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1" w:rsidRPr="008F5901" w:rsidRDefault="008F5901" w:rsidP="008F5901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 w:rsidRPr="008F5901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Осторожно, мошенники!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790000"/>
          <w:sz w:val="24"/>
          <w:szCs w:val="24"/>
          <w:lang w:eastAsia="ru-RU"/>
        </w:rPr>
        <w:t>Позвонили Вам по телефону и сообщили, что: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•</w:t>
      </w:r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 по расчетному счету происходят подозрительные операции и для блокировки данных операций необходимо установить приложение «</w:t>
      </w:r>
      <w:proofErr w:type="spellStart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QuickSupport</w:t>
      </w:r>
      <w:proofErr w:type="spellEnd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 xml:space="preserve"> </w:t>
      </w:r>
      <w:proofErr w:type="spellStart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TeamViewer</w:t>
      </w:r>
      <w:proofErr w:type="spellEnd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», а также другие приложения, которые необходимо срочно активировать.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• что на Ваше имя в нескольких банках неизвестные пытаются оформить кредит и для сохранения денег, необходимо самому оформить кредит и перечислить деньги на резервный счет.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• что Вашему банковскому счету происходят подозрительные операции, для предотвращения которых необходимо перевести денежные средства на страховую ячейку.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 xml:space="preserve">• для оформления товара необходимо перейти по присланной неизвестным лицом ссылке в </w:t>
      </w:r>
      <w:proofErr w:type="spellStart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ватсап</w:t>
      </w:r>
      <w:proofErr w:type="spellEnd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 xml:space="preserve">, </w:t>
      </w:r>
      <w:proofErr w:type="spellStart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вайбер</w:t>
      </w:r>
      <w:proofErr w:type="spellEnd"/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 xml:space="preserve"> и т.д. и ввести реквизиты банковской карты.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002056"/>
          <w:sz w:val="24"/>
          <w:szCs w:val="24"/>
          <w:lang w:eastAsia="ru-RU"/>
        </w:rPr>
        <w:t>• Никогда не открывайте СМС сообщения от неизвестных контактов, таким образом, рассылаются вредоносные программные продукты, посредством которых через мобильные онлайн приложения будут совершены в отношении Вас мошеннические действия.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790000"/>
          <w:sz w:val="24"/>
          <w:szCs w:val="24"/>
          <w:lang w:eastAsia="ru-RU"/>
        </w:rPr>
        <w:t>Если Вы или Ваши близкие стали жертвами мошенников или Вы подозреваете, что в отношении Вас осуществляются противоправные действия - незамедлительно прекратите общение и обратитесь в полицию!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 xml:space="preserve">Эту памятку предоставил уполномоченный полиции по Белинскому району участковый с. </w:t>
      </w:r>
      <w:proofErr w:type="spellStart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>Свищёвки</w:t>
      </w:r>
      <w:proofErr w:type="spellEnd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 xml:space="preserve"> </w:t>
      </w:r>
      <w:proofErr w:type="spellStart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>Канайчев</w:t>
      </w:r>
      <w:proofErr w:type="spellEnd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 xml:space="preserve"> А.</w:t>
      </w:r>
      <w:proofErr w:type="gramStart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>В</w:t>
      </w:r>
      <w:proofErr w:type="gramEnd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 xml:space="preserve"> </w:t>
      </w:r>
      <w:proofErr w:type="gramStart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>для</w:t>
      </w:r>
      <w:proofErr w:type="gramEnd"/>
      <w:r w:rsidRPr="008F5901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 xml:space="preserve"> ознакомления работниками школы и доведения информации до  родителей учащихся.  </w:t>
      </w:r>
    </w:p>
    <w:p w:rsidR="008F5901" w:rsidRPr="008F5901" w:rsidRDefault="008F5901" w:rsidP="008F590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F590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7A205B" w:rsidRDefault="007A205B">
      <w:bookmarkStart w:id="0" w:name="_GoBack"/>
      <w:bookmarkEnd w:id="0"/>
    </w:p>
    <w:sectPr w:rsidR="007A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1"/>
    <w:rsid w:val="007A205B"/>
    <w:rsid w:val="008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>*Питер-Company*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2020-12-29T06:53:00Z</dcterms:created>
  <dcterms:modified xsi:type="dcterms:W3CDTF">2020-12-29T06:59:00Z</dcterms:modified>
</cp:coreProperties>
</file>